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FF2" w:rsidRDefault="00741FF2"/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741FF2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1FF2" w:rsidRDefault="0076183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Základní škola Jaroslava </w:t>
            </w:r>
            <w:proofErr w:type="spellStart"/>
            <w:r>
              <w:rPr>
                <w:szCs w:val="24"/>
              </w:rPr>
              <w:t>Pešaty</w:t>
            </w:r>
            <w:proofErr w:type="spellEnd"/>
            <w:r>
              <w:rPr>
                <w:szCs w:val="24"/>
              </w:rPr>
              <w:t>, Duchcov, J. Pešaty1313, okres Teplice</w:t>
            </w:r>
          </w:p>
          <w:p w:rsidR="00741FF2" w:rsidRDefault="0076183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se sídlem J. </w:t>
            </w:r>
            <w:proofErr w:type="spellStart"/>
            <w:r>
              <w:rPr>
                <w:szCs w:val="24"/>
              </w:rPr>
              <w:t>Pešaty</w:t>
            </w:r>
            <w:proofErr w:type="spellEnd"/>
            <w:r>
              <w:rPr>
                <w:szCs w:val="24"/>
              </w:rPr>
              <w:t xml:space="preserve"> 1313/11, Duchcov 41</w:t>
            </w:r>
            <w:r w:rsidR="00C72844">
              <w:rPr>
                <w:szCs w:val="24"/>
              </w:rPr>
              <w:t>9</w:t>
            </w:r>
            <w:r>
              <w:rPr>
                <w:szCs w:val="24"/>
              </w:rPr>
              <w:t xml:space="preserve"> 01</w:t>
            </w:r>
          </w:p>
        </w:tc>
      </w:tr>
      <w:tr w:rsidR="00741FF2">
        <w:trPr>
          <w:cantSplit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FF2" w:rsidRDefault="0076183E">
            <w:pPr>
              <w:widowControl w:val="0"/>
              <w:spacing w:before="120" w:line="240" w:lineRule="atLeast"/>
              <w:jc w:val="center"/>
              <w:rPr>
                <w:color w:val="0000FF"/>
                <w:sz w:val="28"/>
              </w:rPr>
            </w:pPr>
            <w:r>
              <w:rPr>
                <w:b/>
                <w:caps/>
                <w:color w:val="0000FF"/>
                <w:sz w:val="28"/>
              </w:rPr>
              <w:t xml:space="preserve">40.  Úplata </w:t>
            </w:r>
            <w:proofErr w:type="gramStart"/>
            <w:r>
              <w:rPr>
                <w:b/>
                <w:caps/>
                <w:color w:val="0000FF"/>
                <w:sz w:val="28"/>
              </w:rPr>
              <w:t>VE  ŠKOLNÍ</w:t>
            </w:r>
            <w:proofErr w:type="gramEnd"/>
            <w:r>
              <w:rPr>
                <w:b/>
                <w:caps/>
                <w:color w:val="0000FF"/>
                <w:sz w:val="28"/>
              </w:rPr>
              <w:t xml:space="preserve">  DRUŽINĚ</w:t>
            </w:r>
          </w:p>
        </w:tc>
      </w:tr>
      <w:tr w:rsidR="00741FF2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FF2" w:rsidRDefault="0076183E">
            <w:pPr>
              <w:widowControl w:val="0"/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Č.j.:    </w:t>
            </w:r>
            <w:r>
              <w:rPr>
                <w:color w:val="0000FF"/>
                <w:szCs w:val="24"/>
              </w:rPr>
              <w:t>Spisový / skartační znak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FF2" w:rsidRDefault="0076183E">
            <w:pPr>
              <w:widowControl w:val="0"/>
              <w:spacing w:before="120" w:line="240" w:lineRule="atLeast"/>
              <w:rPr>
                <w:b/>
                <w:color w:val="0000FF"/>
                <w:szCs w:val="24"/>
              </w:rPr>
            </w:pPr>
            <w:r>
              <w:rPr>
                <w:b/>
                <w:color w:val="0000FF"/>
                <w:szCs w:val="24"/>
              </w:rPr>
              <w:t>23/2016                    A.1.          A10</w:t>
            </w:r>
          </w:p>
        </w:tc>
      </w:tr>
      <w:tr w:rsidR="00741FF2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FF2" w:rsidRDefault="0076183E">
            <w:pPr>
              <w:widowControl w:val="0"/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Vypracoval: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FF2" w:rsidRDefault="0076183E">
            <w:pPr>
              <w:pStyle w:val="DefinitionTerm"/>
              <w:spacing w:before="120" w:line="240" w:lineRule="atLeast"/>
              <w:jc w:val="right"/>
              <w:rPr>
                <w:szCs w:val="24"/>
              </w:rPr>
            </w:pPr>
            <w:r>
              <w:rPr>
                <w:szCs w:val="24"/>
              </w:rPr>
              <w:t>Bc. Pavlína Šulcová, vedoucí vychovatelka</w:t>
            </w:r>
          </w:p>
        </w:tc>
      </w:tr>
      <w:tr w:rsidR="00741FF2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FF2" w:rsidRDefault="0076183E">
            <w:pPr>
              <w:widowControl w:val="0"/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Schválil: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FF2" w:rsidRDefault="0076183E">
            <w:pPr>
              <w:widowControl w:val="0"/>
              <w:spacing w:before="120" w:line="240" w:lineRule="atLeast"/>
              <w:jc w:val="right"/>
              <w:rPr>
                <w:szCs w:val="24"/>
              </w:rPr>
            </w:pPr>
            <w:r>
              <w:rPr>
                <w:szCs w:val="24"/>
              </w:rPr>
              <w:t>Mgr. Veronika Prchalová, ředitel školy</w:t>
            </w:r>
          </w:p>
        </w:tc>
      </w:tr>
      <w:tr w:rsidR="00741FF2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FF2" w:rsidRDefault="0076183E">
            <w:pPr>
              <w:widowControl w:val="0"/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Pedagogická rada projednala dne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FF2" w:rsidRDefault="0076183E">
            <w:pPr>
              <w:widowControl w:val="0"/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31. 8. 2016</w:t>
            </w:r>
          </w:p>
        </w:tc>
      </w:tr>
      <w:tr w:rsidR="00741FF2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FF2" w:rsidRDefault="0076183E">
            <w:pPr>
              <w:widowControl w:val="0"/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Směrnice nabývá platnosti ode dne: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FF2" w:rsidRDefault="0076183E">
            <w:pPr>
              <w:widowControl w:val="0"/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1. 9. 2016</w:t>
            </w:r>
          </w:p>
        </w:tc>
      </w:tr>
      <w:tr w:rsidR="00741FF2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FF2" w:rsidRDefault="0076183E">
            <w:pPr>
              <w:widowControl w:val="0"/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Směrnice nabývá účinnosti ode dne:</w:t>
            </w:r>
          </w:p>
        </w:tc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FF2" w:rsidRDefault="0076183E">
            <w:pPr>
              <w:widowControl w:val="0"/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1. 9. 2016</w:t>
            </w:r>
          </w:p>
        </w:tc>
      </w:tr>
      <w:tr w:rsidR="00741FF2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FF2" w:rsidRDefault="0076183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Změny ve směrnici jsou prováděny </w:t>
            </w:r>
            <w:proofErr w:type="gramStart"/>
            <w:r>
              <w:rPr>
                <w:szCs w:val="24"/>
              </w:rPr>
              <w:t>formou  číslovaných</w:t>
            </w:r>
            <w:proofErr w:type="gramEnd"/>
            <w:r>
              <w:rPr>
                <w:szCs w:val="24"/>
              </w:rPr>
              <w:t xml:space="preserve"> písemných dodatků, které tvoří součást tohoto předpisu.</w:t>
            </w:r>
          </w:p>
        </w:tc>
      </w:tr>
      <w:tr w:rsidR="00741FF2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FF2" w:rsidRDefault="00741FF2">
            <w:pPr>
              <w:widowControl w:val="0"/>
              <w:rPr>
                <w:sz w:val="16"/>
              </w:rPr>
            </w:pPr>
          </w:p>
        </w:tc>
      </w:tr>
    </w:tbl>
    <w:p w:rsidR="00741FF2" w:rsidRDefault="00741FF2">
      <w:pPr>
        <w:pStyle w:val="Zkladntext"/>
      </w:pPr>
    </w:p>
    <w:p w:rsidR="00741FF2" w:rsidRDefault="00741FF2">
      <w:pPr>
        <w:pStyle w:val="Zkladntext"/>
      </w:pPr>
    </w:p>
    <w:p w:rsidR="00741FF2" w:rsidRDefault="0076183E">
      <w:pPr>
        <w:rPr>
          <w:b/>
          <w:color w:val="0000FF"/>
        </w:rPr>
      </w:pPr>
      <w:r>
        <w:rPr>
          <w:b/>
          <w:color w:val="0000FF"/>
        </w:rPr>
        <w:t>Obecná ustanovení</w:t>
      </w:r>
    </w:p>
    <w:p w:rsidR="00741FF2" w:rsidRDefault="00741FF2">
      <w:pPr>
        <w:rPr>
          <w:color w:val="0000FF"/>
        </w:rPr>
      </w:pPr>
    </w:p>
    <w:p w:rsidR="00741FF2" w:rsidRDefault="0076183E">
      <w:r>
        <w:t xml:space="preserve">Na základě ustanovení zákona č. 561/2004 Sb., o předškolním, základním středním, vyšším odborném a jiném vzdělávání (školský zákon), v platném znění, vydávám jako statutární orgán školy tuto směrnici.   </w:t>
      </w:r>
    </w:p>
    <w:p w:rsidR="00741FF2" w:rsidRDefault="00741FF2">
      <w:pPr>
        <w:pStyle w:val="Zkladntext"/>
      </w:pPr>
    </w:p>
    <w:p w:rsidR="00741FF2" w:rsidRDefault="0076183E">
      <w:r>
        <w:rPr>
          <w:b/>
          <w:bCs/>
          <w:color w:val="0000FF"/>
          <w:u w:val="single"/>
        </w:rPr>
        <w:t>Působnost a zásady směrnice</w:t>
      </w:r>
      <w:r>
        <w:rPr>
          <w:b/>
          <w:bCs/>
          <w:color w:val="0000FF"/>
          <w:u w:val="single"/>
        </w:rPr>
        <w:br/>
      </w:r>
      <w:r>
        <w:rPr>
          <w:b/>
          <w:bCs/>
          <w:color w:val="0000FF"/>
        </w:rPr>
        <w:t> </w:t>
      </w:r>
      <w:r>
        <w:rPr>
          <w:color w:val="0000FF"/>
        </w:rPr>
        <w:t xml:space="preserve"> </w:t>
      </w:r>
      <w:r>
        <w:rPr>
          <w:color w:val="0000FF"/>
        </w:rPr>
        <w:br/>
      </w:r>
      <w:r>
        <w:t xml:space="preserve">Tato směrnice upravuje podmínky pro stanovení úplaty za zájmové vzdělávání a její snížení či prominutí. </w:t>
      </w:r>
      <w:r>
        <w:rPr>
          <w:i/>
          <w:iCs/>
        </w:rPr>
        <w:br/>
      </w:r>
      <w:r>
        <w:rPr>
          <w:u w:val="single"/>
        </w:rPr>
        <w:br/>
      </w:r>
      <w:r>
        <w:t>Zásady směrnice:</w:t>
      </w:r>
    </w:p>
    <w:p w:rsidR="00741FF2" w:rsidRDefault="0076183E">
      <w:r>
        <w:t xml:space="preserve">- musí být vydána písemně, </w:t>
      </w:r>
      <w:r>
        <w:br/>
        <w:t xml:space="preserve">- nesmí být vydána v rozporu s právními předpisy, </w:t>
      </w:r>
      <w:r>
        <w:br/>
        <w:t xml:space="preserve">- nesmí být vydána se zpětnou účinností, </w:t>
      </w:r>
      <w:r>
        <w:br/>
        <w:t>- vzniká na dobu neurčitou.</w:t>
      </w:r>
    </w:p>
    <w:p w:rsidR="00741FF2" w:rsidRDefault="0076183E">
      <w:pPr>
        <w:jc w:val="both"/>
      </w:pPr>
      <w:r>
        <w:t xml:space="preserve">    </w:t>
      </w:r>
    </w:p>
    <w:p w:rsidR="00741FF2" w:rsidRDefault="00741FF2">
      <w:pPr>
        <w:jc w:val="both"/>
        <w:rPr>
          <w:b/>
          <w:color w:val="0000FF"/>
          <w:u w:val="single"/>
        </w:rPr>
      </w:pPr>
    </w:p>
    <w:p w:rsidR="00741FF2" w:rsidRDefault="0076183E">
      <w:pPr>
        <w:pStyle w:val="Prosttext1"/>
        <w:rPr>
          <w:rFonts w:ascii="Times New Roman" w:hAnsi="Times New Roman"/>
          <w:b/>
          <w:color w:val="0000FF"/>
          <w:sz w:val="24"/>
          <w:u w:val="single"/>
        </w:rPr>
      </w:pPr>
      <w:r>
        <w:rPr>
          <w:rFonts w:ascii="Times New Roman" w:hAnsi="Times New Roman"/>
          <w:b/>
          <w:color w:val="0000FF"/>
          <w:sz w:val="24"/>
          <w:u w:val="single"/>
        </w:rPr>
        <w:t>1. Stanovení výše úplaty ve družině</w:t>
      </w:r>
    </w:p>
    <w:p w:rsidR="00741FF2" w:rsidRDefault="00741FF2">
      <w:pPr>
        <w:pStyle w:val="Prosttext1"/>
        <w:rPr>
          <w:rFonts w:ascii="Times New Roman" w:hAnsi="Times New Roman"/>
          <w:b/>
          <w:color w:val="0000FF"/>
          <w:sz w:val="24"/>
          <w:u w:val="single"/>
        </w:rPr>
      </w:pPr>
    </w:p>
    <w:p w:rsidR="00741FF2" w:rsidRDefault="0076183E">
      <w:pPr>
        <w:pStyle w:val="Prosttext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Je-li výše úplaty stanovena rozpočtem, nesmí rozpočtované příjmy na účastníka překročit rozpočtované výdaje na účastníka o více než 20 %. V ostatních případech nesmí výše úplaty překročit 120 % průměrných skutečných neinvestičních výdajů na účastníka v uplynulém kalendářním roce ve stejné nebo obdobné činnosti. Do rozpočtovaných výdajů, popřípadě do skutečných neinvestičních výdajů se nezahrnují výdaje na platy, náhrady platů, nebo mzdy a náhrady mezd, na odměny za pracovní pohotovost, odměny za práci vykonávanou za základě dohod o pracích konaných mimo pracovní poměr a odstupné, na úhradu pojistného na sociální zabezpečení a příspěvku na státní politiku zaměstnanosti a na úhradu pojistného na všeobecné zdravotní pojištění, na příděly do fondu kulturních a sociálních potřeb a ostatní náklady vyplývající z pracovněprávních vztahů, na nezbytné zvýšení nákladů spojených s výukou dětí, žáků a studentů zdravotně postižených, na učební pomůcky a rovněž výdajů na další vzdělávání pedagogických pracovníků, na činnosti, které přímo souvisejí s rozvojem škol a kvalitou vzdělávání, poskytované ze státního rozpočtu.</w:t>
      </w:r>
    </w:p>
    <w:p w:rsidR="00741FF2" w:rsidRDefault="0076183E">
      <w:pPr>
        <w:pStyle w:val="Prosttext1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lastRenderedPageBreak/>
        <w:t xml:space="preserve">Ředitel školy touto směrnicí stanovil příspěvek zákonných zástupců </w:t>
      </w:r>
      <w:r w:rsidR="0049027E">
        <w:rPr>
          <w:rFonts w:ascii="Times New Roman" w:hAnsi="Times New Roman"/>
          <w:color w:val="auto"/>
          <w:sz w:val="24"/>
        </w:rPr>
        <w:t>účastníka</w:t>
      </w:r>
      <w:r>
        <w:rPr>
          <w:rFonts w:ascii="Times New Roman" w:hAnsi="Times New Roman"/>
          <w:color w:val="auto"/>
          <w:sz w:val="24"/>
        </w:rPr>
        <w:t xml:space="preserve"> na částečnou úhradu neinvestičních nákladů ve školní družině na 750 Kč půlročně za jedno</w:t>
      </w:r>
      <w:r w:rsidR="0049027E">
        <w:rPr>
          <w:rFonts w:ascii="Times New Roman" w:hAnsi="Times New Roman"/>
          <w:color w:val="auto"/>
          <w:sz w:val="24"/>
        </w:rPr>
        <w:t>ho účastníka.</w:t>
      </w:r>
      <w:r>
        <w:rPr>
          <w:rFonts w:ascii="Times New Roman" w:hAnsi="Times New Roman"/>
          <w:color w:val="auto"/>
          <w:sz w:val="24"/>
        </w:rPr>
        <w:t xml:space="preserve"> Tato částka platí i pro každé</w:t>
      </w:r>
      <w:r w:rsidR="0049027E">
        <w:rPr>
          <w:rFonts w:ascii="Times New Roman" w:hAnsi="Times New Roman"/>
          <w:color w:val="auto"/>
          <w:sz w:val="24"/>
        </w:rPr>
        <w:t xml:space="preserve">ho </w:t>
      </w:r>
      <w:r>
        <w:rPr>
          <w:rFonts w:ascii="Times New Roman" w:hAnsi="Times New Roman"/>
          <w:color w:val="auto"/>
          <w:sz w:val="24"/>
        </w:rPr>
        <w:t>další</w:t>
      </w:r>
      <w:r w:rsidR="0049027E">
        <w:rPr>
          <w:rFonts w:ascii="Times New Roman" w:hAnsi="Times New Roman"/>
          <w:color w:val="auto"/>
          <w:sz w:val="24"/>
        </w:rPr>
        <w:t>ho</w:t>
      </w:r>
      <w:r>
        <w:rPr>
          <w:rFonts w:ascii="Times New Roman" w:hAnsi="Times New Roman"/>
          <w:color w:val="auto"/>
          <w:sz w:val="24"/>
        </w:rPr>
        <w:t xml:space="preserve"> </w:t>
      </w:r>
      <w:r w:rsidR="0049027E">
        <w:rPr>
          <w:rFonts w:ascii="Times New Roman" w:hAnsi="Times New Roman"/>
          <w:color w:val="auto"/>
          <w:sz w:val="24"/>
        </w:rPr>
        <w:t xml:space="preserve">účastníka </w:t>
      </w:r>
      <w:r>
        <w:rPr>
          <w:rFonts w:ascii="Times New Roman" w:hAnsi="Times New Roman"/>
          <w:color w:val="auto"/>
          <w:sz w:val="24"/>
        </w:rPr>
        <w:t>v případě docházky sourozenců do školní družiny.</w:t>
      </w:r>
    </w:p>
    <w:p w:rsidR="00741FF2" w:rsidRDefault="0076183E">
      <w:pPr>
        <w:numPr>
          <w:ilvl w:val="0"/>
          <w:numId w:val="1"/>
        </w:numPr>
        <w:overflowPunct/>
        <w:textAlignment w:val="auto"/>
        <w:rPr>
          <w:szCs w:val="24"/>
        </w:rPr>
      </w:pPr>
      <w:r>
        <w:rPr>
          <w:szCs w:val="24"/>
        </w:rPr>
        <w:t>Výši úplaty může ředitel snížit nebo od úplaty osvobodit, jestliže</w:t>
      </w:r>
      <w:r>
        <w:rPr>
          <w:szCs w:val="24"/>
        </w:rPr>
        <w:br/>
      </w:r>
      <w:proofErr w:type="spellStart"/>
      <w:r>
        <w:rPr>
          <w:szCs w:val="24"/>
        </w:rPr>
        <w:t>aa</w:t>
      </w:r>
      <w:proofErr w:type="spellEnd"/>
      <w:r>
        <w:rPr>
          <w:szCs w:val="24"/>
        </w:rPr>
        <w:t>) účastník nebo jeho zákonný zástupce je příjemcem opakujících se dávek pomoci v hmotné nouzi podle zákona o pomoci v hmotné nouzi,</w:t>
      </w:r>
    </w:p>
    <w:p w:rsidR="00741FF2" w:rsidRDefault="0076183E">
      <w:pPr>
        <w:overflowPunct/>
        <w:ind w:left="720"/>
        <w:textAlignment w:val="auto"/>
        <w:rPr>
          <w:szCs w:val="24"/>
        </w:rPr>
      </w:pPr>
      <w:proofErr w:type="spellStart"/>
      <w:r>
        <w:rPr>
          <w:szCs w:val="24"/>
        </w:rPr>
        <w:t>bb</w:t>
      </w:r>
      <w:proofErr w:type="spellEnd"/>
      <w:r>
        <w:rPr>
          <w:szCs w:val="24"/>
        </w:rPr>
        <w:t>) účastníkovi nebo jeho zákonnému zástupci náleží zvýšení příspěvku na péči podle zákona o sociálních službách, nebo</w:t>
      </w:r>
    </w:p>
    <w:p w:rsidR="00741FF2" w:rsidRDefault="0076183E">
      <w:pPr>
        <w:overflowPunct/>
        <w:ind w:left="720"/>
        <w:textAlignment w:val="auto"/>
        <w:rPr>
          <w:szCs w:val="24"/>
        </w:rPr>
      </w:pPr>
      <w:proofErr w:type="spellStart"/>
      <w:r>
        <w:rPr>
          <w:szCs w:val="24"/>
        </w:rPr>
        <w:t>cc</w:t>
      </w:r>
      <w:proofErr w:type="spellEnd"/>
      <w:r>
        <w:rPr>
          <w:szCs w:val="24"/>
        </w:rPr>
        <w:t>) účastník svěřený do pěstounské péče má nárok na příspěvek na úhradu potřeb dítěte podle zákona o státní sociální podpoře</w:t>
      </w:r>
    </w:p>
    <w:p w:rsidR="00741FF2" w:rsidRDefault="0076183E">
      <w:pPr>
        <w:pStyle w:val="Prosttext1"/>
        <w:ind w:left="72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 tuto skutečnost prokáže řediteli.</w:t>
      </w:r>
    </w:p>
    <w:p w:rsidR="00741FF2" w:rsidRDefault="00741FF2">
      <w:pPr>
        <w:jc w:val="both"/>
        <w:rPr>
          <w:color w:val="0000FF"/>
        </w:rPr>
      </w:pPr>
    </w:p>
    <w:p w:rsidR="00741FF2" w:rsidRDefault="0076183E">
      <w:pPr>
        <w:pStyle w:val="Prosttext1"/>
        <w:rPr>
          <w:rFonts w:ascii="Times New Roman" w:hAnsi="Times New Roman"/>
          <w:b/>
          <w:color w:val="0000FF"/>
          <w:sz w:val="24"/>
          <w:u w:val="single"/>
        </w:rPr>
      </w:pPr>
      <w:r>
        <w:rPr>
          <w:rFonts w:ascii="Times New Roman" w:hAnsi="Times New Roman"/>
          <w:b/>
          <w:color w:val="0000FF"/>
          <w:sz w:val="24"/>
          <w:u w:val="single"/>
        </w:rPr>
        <w:t>2. Podmínky úplaty</w:t>
      </w:r>
    </w:p>
    <w:p w:rsidR="00741FF2" w:rsidRDefault="00741FF2">
      <w:pPr>
        <w:pStyle w:val="Prosttext1"/>
        <w:rPr>
          <w:rFonts w:ascii="Times New Roman" w:hAnsi="Times New Roman"/>
          <w:b/>
          <w:color w:val="0000FF"/>
          <w:sz w:val="24"/>
          <w:u w:val="single"/>
        </w:rPr>
      </w:pPr>
    </w:p>
    <w:p w:rsidR="00741FF2" w:rsidRDefault="0076183E">
      <w:pPr>
        <w:pStyle w:val="Prosttext1"/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Úplata je splatná předem, platí se zpravidla ve dvou splátkách – za období září až leden a únor až červen. </w:t>
      </w:r>
    </w:p>
    <w:p w:rsidR="00741FF2" w:rsidRDefault="0076183E">
      <w:pPr>
        <w:pStyle w:val="Prosttext1"/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Pokud za </w:t>
      </w:r>
      <w:r w:rsidR="0049027E">
        <w:rPr>
          <w:rFonts w:ascii="Times New Roman" w:hAnsi="Times New Roman"/>
          <w:sz w:val="24"/>
        </w:rPr>
        <w:t xml:space="preserve">účastníka </w:t>
      </w:r>
      <w:r>
        <w:rPr>
          <w:rFonts w:ascii="Times New Roman" w:hAnsi="Times New Roman"/>
          <w:sz w:val="24"/>
        </w:rPr>
        <w:t xml:space="preserve">není úplata uhrazena, vedoucí vychovatelka školní družiny o tom uvědomí ředitele školy nejpozději do jednoho měsíce. Ředitel školy může rozhodnout o případném vyloučení </w:t>
      </w:r>
      <w:r w:rsidR="0049027E">
        <w:rPr>
          <w:rFonts w:ascii="Times New Roman" w:hAnsi="Times New Roman"/>
          <w:sz w:val="24"/>
        </w:rPr>
        <w:t>účastníka</w:t>
      </w:r>
      <w:r>
        <w:rPr>
          <w:rFonts w:ascii="Times New Roman" w:hAnsi="Times New Roman"/>
          <w:sz w:val="24"/>
        </w:rPr>
        <w:t xml:space="preserve"> ze školní družiny.</w:t>
      </w:r>
    </w:p>
    <w:p w:rsidR="00741FF2" w:rsidRDefault="00741FF2">
      <w:pPr>
        <w:pStyle w:val="Prosttext1"/>
        <w:tabs>
          <w:tab w:val="left" w:pos="720"/>
        </w:tabs>
        <w:ind w:left="720"/>
        <w:rPr>
          <w:rFonts w:ascii="Times New Roman" w:hAnsi="Times New Roman"/>
          <w:sz w:val="24"/>
        </w:rPr>
      </w:pPr>
    </w:p>
    <w:p w:rsidR="00741FF2" w:rsidRDefault="0076183E">
      <w:pPr>
        <w:spacing w:before="120" w:line="240" w:lineRule="atLeast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3. Závěrečná ustanovení</w:t>
      </w:r>
    </w:p>
    <w:p w:rsidR="00741FF2" w:rsidRDefault="00741FF2">
      <w:pPr>
        <w:spacing w:before="120" w:line="240" w:lineRule="atLeast"/>
        <w:rPr>
          <w:b/>
          <w:color w:val="0000FF"/>
          <w:u w:val="single"/>
        </w:rPr>
      </w:pPr>
    </w:p>
    <w:p w:rsidR="00741FF2" w:rsidRDefault="0076183E">
      <w:pPr>
        <w:numPr>
          <w:ilvl w:val="0"/>
          <w:numId w:val="3"/>
        </w:numPr>
        <w:jc w:val="both"/>
      </w:pPr>
      <w:r>
        <w:t>Kontrolou provádění této směrnice je pověřena vedoucí vychovatelka školní družiny.</w:t>
      </w:r>
    </w:p>
    <w:p w:rsidR="00741FF2" w:rsidRDefault="0076183E">
      <w:pPr>
        <w:numPr>
          <w:ilvl w:val="0"/>
          <w:numId w:val="3"/>
        </w:numPr>
        <w:jc w:val="both"/>
      </w:pPr>
      <w:r>
        <w:t>Zrušuje se předchozí znění této směrnice. Uložení směrnice v archivu školy se řídí spisovým řádem školy.</w:t>
      </w:r>
      <w:r>
        <w:tab/>
      </w:r>
      <w:r>
        <w:tab/>
      </w:r>
      <w:r>
        <w:tab/>
        <w:t xml:space="preserve"> </w:t>
      </w:r>
    </w:p>
    <w:p w:rsidR="00741FF2" w:rsidRDefault="0076183E">
      <w:pPr>
        <w:numPr>
          <w:ilvl w:val="0"/>
          <w:numId w:val="3"/>
        </w:numPr>
        <w:jc w:val="both"/>
      </w:pPr>
      <w:r>
        <w:t>Směrnice nabývá účinnosti dnem:</w:t>
      </w:r>
    </w:p>
    <w:p w:rsidR="00741FF2" w:rsidRDefault="00741FF2">
      <w:pPr>
        <w:ind w:left="720"/>
        <w:jc w:val="both"/>
      </w:pPr>
    </w:p>
    <w:p w:rsidR="00741FF2" w:rsidRDefault="00741FF2">
      <w:pPr>
        <w:jc w:val="both"/>
      </w:pPr>
    </w:p>
    <w:p w:rsidR="00741FF2" w:rsidRDefault="0076183E">
      <w:pPr>
        <w:jc w:val="both"/>
      </w:pPr>
      <w:r>
        <w:t>V Duchcově 31. 8. 2016</w:t>
      </w:r>
    </w:p>
    <w:p w:rsidR="00741FF2" w:rsidRDefault="00741FF2">
      <w:pPr>
        <w:jc w:val="both"/>
      </w:pPr>
    </w:p>
    <w:p w:rsidR="00741FF2" w:rsidRDefault="0076183E">
      <w:pPr>
        <w:jc w:val="both"/>
        <w:rPr>
          <w:i/>
        </w:rPr>
      </w:pPr>
      <w:r>
        <w:rPr>
          <w:i/>
        </w:rPr>
        <w:t xml:space="preserve">(běžné razítko) </w:t>
      </w:r>
    </w:p>
    <w:p w:rsidR="00741FF2" w:rsidRDefault="00741FF2">
      <w:pPr>
        <w:jc w:val="both"/>
      </w:pPr>
    </w:p>
    <w:p w:rsidR="00741FF2" w:rsidRDefault="00741FF2">
      <w:pPr>
        <w:jc w:val="right"/>
        <w:rPr>
          <w:i/>
        </w:rPr>
      </w:pPr>
    </w:p>
    <w:p w:rsidR="00741FF2" w:rsidRDefault="0076183E">
      <w:pPr>
        <w:pStyle w:val="Zkladntext"/>
        <w:rPr>
          <w:i/>
        </w:rPr>
      </w:pPr>
      <w:r>
        <w:rPr>
          <w:i/>
        </w:rPr>
        <w:t>titul, jméno, příjmení</w:t>
      </w:r>
    </w:p>
    <w:p w:rsidR="00741FF2" w:rsidRDefault="0076183E">
      <w:pPr>
        <w:pStyle w:val="Zkladntext"/>
      </w:pPr>
      <w:r>
        <w:t>ředitel školy</w:t>
      </w:r>
    </w:p>
    <w:p w:rsidR="00741FF2" w:rsidRDefault="00741FF2">
      <w:pPr>
        <w:pStyle w:val="Zkladntext"/>
      </w:pPr>
    </w:p>
    <w:p w:rsidR="00741FF2" w:rsidRDefault="0076183E">
      <w:pPr>
        <w:pStyle w:val="Zkladntext"/>
        <w:rPr>
          <w:i/>
          <w:sz w:val="20"/>
        </w:rPr>
      </w:pPr>
      <w:r>
        <w:rPr>
          <w:i/>
          <w:sz w:val="20"/>
        </w:rPr>
        <w:t>příloha:</w:t>
      </w:r>
    </w:p>
    <w:p w:rsidR="00741FF2" w:rsidRDefault="0076183E">
      <w:pPr>
        <w:pStyle w:val="Zkladntext"/>
        <w:rPr>
          <w:i/>
          <w:sz w:val="20"/>
        </w:rPr>
      </w:pPr>
      <w:r>
        <w:rPr>
          <w:i/>
          <w:sz w:val="20"/>
        </w:rPr>
        <w:t>- stanovení výše úplaty za pobyt ve školní družině</w:t>
      </w:r>
    </w:p>
    <w:p w:rsidR="00741FF2" w:rsidRDefault="0076183E">
      <w:pPr>
        <w:pStyle w:val="Zkladntext"/>
      </w:pPr>
      <w:r>
        <w:rPr>
          <w:i/>
          <w:sz w:val="20"/>
        </w:rPr>
        <w:t xml:space="preserve">- rozhodnutí ředitele školy o snížení (prominutí) úplaty </w:t>
      </w:r>
    </w:p>
    <w:p w:rsidR="00741FF2" w:rsidRDefault="0076183E">
      <w:pPr>
        <w:pStyle w:val="Zkladntext"/>
      </w:pPr>
      <w:r>
        <w:br w:type="page"/>
      </w:r>
    </w:p>
    <w:p w:rsidR="00741FF2" w:rsidRDefault="00741FF2">
      <w:pPr>
        <w:pStyle w:val="Zkladntext"/>
        <w:rPr>
          <w:b/>
          <w:color w:val="0000FF"/>
          <w:u w:val="single"/>
        </w:rPr>
      </w:pPr>
    </w:p>
    <w:p w:rsidR="00741FF2" w:rsidRDefault="0076183E">
      <w:pPr>
        <w:pStyle w:val="Zkladntext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Příloha č. 1 - Stanovení úplaty</w:t>
      </w:r>
    </w:p>
    <w:p w:rsidR="00741FF2" w:rsidRDefault="00741FF2">
      <w:pPr>
        <w:pStyle w:val="Zkladntext"/>
      </w:pPr>
    </w:p>
    <w:p w:rsidR="00741FF2" w:rsidRDefault="0076183E">
      <w:r>
        <w:t>Označení školy</w:t>
      </w:r>
    </w:p>
    <w:p w:rsidR="00741FF2" w:rsidRDefault="00741FF2"/>
    <w:p w:rsidR="00741FF2" w:rsidRDefault="0076183E">
      <w:r>
        <w:t>Č.j.:         /20</w:t>
      </w:r>
    </w:p>
    <w:p w:rsidR="00741FF2" w:rsidRDefault="00741FF2">
      <w:pPr>
        <w:ind w:left="3540" w:firstLine="708"/>
      </w:pPr>
    </w:p>
    <w:p w:rsidR="00741FF2" w:rsidRDefault="0076183E">
      <w:pPr>
        <w:rPr>
          <w:b/>
          <w:u w:val="single"/>
        </w:rPr>
      </w:pPr>
      <w:r>
        <w:rPr>
          <w:b/>
          <w:u w:val="single"/>
        </w:rPr>
        <w:t xml:space="preserve">Stanovení úplaty </w:t>
      </w:r>
      <w:proofErr w:type="gramStart"/>
      <w:r>
        <w:rPr>
          <w:b/>
          <w:u w:val="single"/>
        </w:rPr>
        <w:t>za  zájmové</w:t>
      </w:r>
      <w:proofErr w:type="gramEnd"/>
      <w:r>
        <w:rPr>
          <w:b/>
          <w:u w:val="single"/>
        </w:rPr>
        <w:t xml:space="preserve"> vzdělávání  ve školní družině</w:t>
      </w:r>
    </w:p>
    <w:p w:rsidR="00741FF2" w:rsidRDefault="00741FF2"/>
    <w:p w:rsidR="00741FF2" w:rsidRDefault="00741FF2"/>
    <w:p w:rsidR="00741FF2" w:rsidRDefault="0076183E">
      <w:r>
        <w:t xml:space="preserve">Podle § 123, odst. (4) zákona č. 561/2004 Sb. o předškolním, základním středním, vyšším odborném a jiném vzdělávání (školský zákon)  </w:t>
      </w:r>
    </w:p>
    <w:p w:rsidR="00741FF2" w:rsidRDefault="00741FF2"/>
    <w:p w:rsidR="00741FF2" w:rsidRDefault="0076183E">
      <w:pPr>
        <w:jc w:val="center"/>
        <w:rPr>
          <w:b/>
          <w:color w:val="0000FF"/>
        </w:rPr>
      </w:pPr>
      <w:r>
        <w:rPr>
          <w:b/>
          <w:color w:val="0000FF"/>
        </w:rPr>
        <w:t>stanovuji</w:t>
      </w:r>
    </w:p>
    <w:p w:rsidR="00741FF2" w:rsidRDefault="00741FF2"/>
    <w:p w:rsidR="00741FF2" w:rsidRDefault="0076183E">
      <w:r>
        <w:t xml:space="preserve">ke dni 1. 9. 2016 výši úplaty za zájmové vzdělávání ve školní družině na částku 750 Kč na období školního pololetí. </w:t>
      </w:r>
    </w:p>
    <w:p w:rsidR="00741FF2" w:rsidRDefault="00741FF2"/>
    <w:p w:rsidR="00741FF2" w:rsidRDefault="0076183E">
      <w:pPr>
        <w:jc w:val="both"/>
        <w:rPr>
          <w:b/>
        </w:rPr>
      </w:pPr>
      <w:r>
        <w:tab/>
      </w:r>
      <w:r>
        <w:tab/>
      </w:r>
    </w:p>
    <w:p w:rsidR="00741FF2" w:rsidRDefault="00741FF2">
      <w:pPr>
        <w:jc w:val="both"/>
      </w:pPr>
    </w:p>
    <w:p w:rsidR="00741FF2" w:rsidRDefault="0076183E">
      <w:pPr>
        <w:jc w:val="both"/>
      </w:pPr>
      <w:r>
        <w:t>V _______</w:t>
      </w:r>
      <w:proofErr w:type="gramStart"/>
      <w:r>
        <w:t>_  dne</w:t>
      </w:r>
      <w:proofErr w:type="gramEnd"/>
      <w:r>
        <w:t xml:space="preserve"> __________</w:t>
      </w: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6183E">
      <w:pPr>
        <w:jc w:val="both"/>
        <w:rPr>
          <w:i/>
        </w:rPr>
      </w:pPr>
      <w:r>
        <w:rPr>
          <w:i/>
        </w:rPr>
        <w:t>(běžné razítko)</w:t>
      </w:r>
    </w:p>
    <w:p w:rsidR="00741FF2" w:rsidRDefault="00741FF2">
      <w:pPr>
        <w:jc w:val="both"/>
        <w:rPr>
          <w:i/>
        </w:rPr>
      </w:pPr>
    </w:p>
    <w:p w:rsidR="00741FF2" w:rsidRDefault="00741FF2">
      <w:pPr>
        <w:jc w:val="both"/>
        <w:rPr>
          <w:i/>
        </w:rPr>
      </w:pPr>
    </w:p>
    <w:p w:rsidR="00741FF2" w:rsidRDefault="00741FF2">
      <w:pPr>
        <w:jc w:val="both"/>
        <w:rPr>
          <w:i/>
        </w:rPr>
      </w:pPr>
    </w:p>
    <w:p w:rsidR="00741FF2" w:rsidRDefault="0076183E">
      <w:pPr>
        <w:jc w:val="both"/>
        <w:rPr>
          <w:i/>
        </w:rPr>
      </w:pPr>
      <w:r>
        <w:rPr>
          <w:i/>
        </w:rPr>
        <w:t>(podpis)</w:t>
      </w:r>
    </w:p>
    <w:p w:rsidR="00741FF2" w:rsidRDefault="00741FF2">
      <w:pPr>
        <w:jc w:val="both"/>
        <w:rPr>
          <w:i/>
        </w:rPr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6183E">
      <w:pPr>
        <w:jc w:val="both"/>
      </w:pPr>
      <w:r>
        <w:t>titul, jméno, příjmení</w:t>
      </w:r>
    </w:p>
    <w:p w:rsidR="00741FF2" w:rsidRDefault="0076183E">
      <w:pPr>
        <w:jc w:val="both"/>
      </w:pPr>
      <w:r>
        <w:t>ředitel školy</w:t>
      </w:r>
    </w:p>
    <w:p w:rsidR="00741FF2" w:rsidRDefault="00741FF2">
      <w:pPr>
        <w:jc w:val="both"/>
      </w:pPr>
    </w:p>
    <w:p w:rsidR="00741FF2" w:rsidRDefault="0076183E">
      <w:pPr>
        <w:pStyle w:val="Zkladntext"/>
      </w:pPr>
      <w:r>
        <w:br w:type="page"/>
      </w:r>
    </w:p>
    <w:p w:rsidR="00741FF2" w:rsidRDefault="00741FF2">
      <w:pPr>
        <w:pStyle w:val="Zkladntext"/>
        <w:rPr>
          <w:b/>
          <w:u w:val="single"/>
        </w:rPr>
      </w:pPr>
    </w:p>
    <w:p w:rsidR="00741FF2" w:rsidRDefault="0076183E">
      <w:pPr>
        <w:pStyle w:val="Zkladntext"/>
        <w:rPr>
          <w:b/>
          <w:u w:val="single"/>
        </w:rPr>
      </w:pPr>
      <w:r>
        <w:rPr>
          <w:b/>
          <w:u w:val="single"/>
        </w:rPr>
        <w:t xml:space="preserve">Příloha č. 2. </w:t>
      </w:r>
      <w:proofErr w:type="gramStart"/>
      <w:r>
        <w:rPr>
          <w:b/>
          <w:u w:val="single"/>
        </w:rPr>
        <w:t>-  Prominutí</w:t>
      </w:r>
      <w:proofErr w:type="gramEnd"/>
      <w:r>
        <w:rPr>
          <w:b/>
          <w:u w:val="single"/>
        </w:rPr>
        <w:t xml:space="preserve"> úplaty </w:t>
      </w:r>
    </w:p>
    <w:p w:rsidR="00741FF2" w:rsidRDefault="00741FF2">
      <w:pPr>
        <w:pStyle w:val="Zkladntext"/>
      </w:pPr>
    </w:p>
    <w:p w:rsidR="00741FF2" w:rsidRDefault="0076183E">
      <w:r>
        <w:t>Označení školy</w:t>
      </w:r>
    </w:p>
    <w:p w:rsidR="00741FF2" w:rsidRDefault="00741FF2"/>
    <w:p w:rsidR="00741FF2" w:rsidRDefault="0076183E">
      <w:proofErr w:type="gramStart"/>
      <w:r>
        <w:t>Panu - paní</w:t>
      </w:r>
      <w:proofErr w:type="gramEnd"/>
      <w:r>
        <w:t xml:space="preserve"> (žadateli)</w:t>
      </w:r>
    </w:p>
    <w:p w:rsidR="00741FF2" w:rsidRDefault="0076183E">
      <w:pPr>
        <w:spacing w:before="120" w:line="24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1FF2" w:rsidRDefault="0076183E">
      <w:r>
        <w:t>Č.j.:         /20</w:t>
      </w:r>
    </w:p>
    <w:p w:rsidR="00741FF2" w:rsidRDefault="00741FF2">
      <w:pPr>
        <w:ind w:left="3540" w:firstLine="708"/>
      </w:pPr>
    </w:p>
    <w:p w:rsidR="00741FF2" w:rsidRDefault="0076183E">
      <w:pPr>
        <w:rPr>
          <w:b/>
          <w:u w:val="single"/>
        </w:rPr>
      </w:pPr>
      <w:r>
        <w:rPr>
          <w:b/>
          <w:u w:val="single"/>
        </w:rPr>
        <w:t xml:space="preserve">Prominutí úplaty </w:t>
      </w:r>
      <w:proofErr w:type="gramStart"/>
      <w:r>
        <w:rPr>
          <w:b/>
          <w:u w:val="single"/>
        </w:rPr>
        <w:t>za  zájmové</w:t>
      </w:r>
      <w:proofErr w:type="gramEnd"/>
      <w:r>
        <w:rPr>
          <w:b/>
          <w:u w:val="single"/>
        </w:rPr>
        <w:t xml:space="preserve"> vzdělávání  ve školní družině</w:t>
      </w:r>
    </w:p>
    <w:p w:rsidR="00741FF2" w:rsidRDefault="00741FF2"/>
    <w:p w:rsidR="00741FF2" w:rsidRDefault="0076183E">
      <w:pPr>
        <w:jc w:val="both"/>
      </w:pPr>
      <w:r>
        <w:t>Vážená paní (vážený pane),</w:t>
      </w:r>
    </w:p>
    <w:p w:rsidR="00741FF2" w:rsidRDefault="00741FF2">
      <w:pPr>
        <w:jc w:val="both"/>
      </w:pPr>
    </w:p>
    <w:p w:rsidR="00741FF2" w:rsidRDefault="0076183E">
      <w:r>
        <w:t xml:space="preserve">obdržel jsem Vaši žádost o prominutí úplaty za zájmové vzdělávání vašeho </w:t>
      </w:r>
      <w:proofErr w:type="gramStart"/>
      <w:r>
        <w:t>dítěte  _</w:t>
      </w:r>
      <w:proofErr w:type="gramEnd"/>
      <w:r>
        <w:t xml:space="preserve">_______ (jméno, příjmení, datum narození), doloženou potvrzením o pobírání příspěvku, uvedeného v § 11 odst. 3 vyhlášky č. 74/2005 Sb., o zájmovém vzdělávání, v platném znění. Vzhledem k tomu, že jste tím splnili podmínky pro snížení (osvobození) úplaty za zájmové vzdělávání vašeho </w:t>
      </w:r>
      <w:r w:rsidR="00BE74B5">
        <w:t xml:space="preserve">účastníka </w:t>
      </w:r>
      <w:r>
        <w:t>ve školní družině,</w:t>
      </w:r>
    </w:p>
    <w:p w:rsidR="00741FF2" w:rsidRDefault="00741FF2"/>
    <w:p w:rsidR="00741FF2" w:rsidRDefault="0076183E">
      <w:pPr>
        <w:jc w:val="center"/>
        <w:rPr>
          <w:b/>
        </w:rPr>
      </w:pPr>
      <w:r>
        <w:rPr>
          <w:b/>
        </w:rPr>
        <w:t xml:space="preserve">úplatu promíjím na </w:t>
      </w:r>
      <w:proofErr w:type="gramStart"/>
      <w:r>
        <w:rPr>
          <w:b/>
        </w:rPr>
        <w:t>období  od</w:t>
      </w:r>
      <w:proofErr w:type="gramEnd"/>
      <w:r>
        <w:rPr>
          <w:b/>
        </w:rPr>
        <w:t>______ do _____</w:t>
      </w:r>
    </w:p>
    <w:p w:rsidR="00741FF2" w:rsidRDefault="00741FF2">
      <w:pPr>
        <w:jc w:val="both"/>
        <w:rPr>
          <w:b/>
        </w:rPr>
      </w:pPr>
    </w:p>
    <w:p w:rsidR="00741FF2" w:rsidRDefault="00741FF2">
      <w:pPr>
        <w:jc w:val="both"/>
        <w:rPr>
          <w:b/>
        </w:rPr>
      </w:pPr>
    </w:p>
    <w:p w:rsidR="00741FF2" w:rsidRDefault="00741FF2">
      <w:pPr>
        <w:jc w:val="both"/>
        <w:rPr>
          <w:b/>
        </w:rPr>
      </w:pPr>
    </w:p>
    <w:p w:rsidR="00741FF2" w:rsidRDefault="00741FF2">
      <w:pPr>
        <w:jc w:val="both"/>
      </w:pPr>
    </w:p>
    <w:p w:rsidR="00741FF2" w:rsidRDefault="0076183E">
      <w:pPr>
        <w:jc w:val="both"/>
      </w:pPr>
      <w:r>
        <w:t>Datum</w:t>
      </w:r>
    </w:p>
    <w:p w:rsidR="00741FF2" w:rsidRDefault="00741FF2">
      <w:pPr>
        <w:jc w:val="both"/>
      </w:pPr>
    </w:p>
    <w:p w:rsidR="00741FF2" w:rsidRDefault="0076183E">
      <w:pPr>
        <w:jc w:val="both"/>
        <w:rPr>
          <w:i/>
        </w:rPr>
      </w:pPr>
      <w:r>
        <w:rPr>
          <w:i/>
        </w:rPr>
        <w:t>(běžné razítko)</w:t>
      </w:r>
    </w:p>
    <w:p w:rsidR="00741FF2" w:rsidRDefault="00741FF2">
      <w:pPr>
        <w:jc w:val="both"/>
        <w:rPr>
          <w:i/>
        </w:rPr>
      </w:pPr>
    </w:p>
    <w:p w:rsidR="00741FF2" w:rsidRDefault="00741FF2">
      <w:pPr>
        <w:jc w:val="both"/>
        <w:rPr>
          <w:i/>
        </w:rPr>
      </w:pPr>
    </w:p>
    <w:p w:rsidR="00741FF2" w:rsidRDefault="00741FF2">
      <w:pPr>
        <w:jc w:val="both"/>
        <w:rPr>
          <w:i/>
        </w:rPr>
      </w:pPr>
    </w:p>
    <w:p w:rsidR="00741FF2" w:rsidRDefault="00741FF2">
      <w:pPr>
        <w:jc w:val="both"/>
        <w:rPr>
          <w:i/>
        </w:rPr>
      </w:pPr>
    </w:p>
    <w:p w:rsidR="00741FF2" w:rsidRDefault="00741FF2">
      <w:pPr>
        <w:jc w:val="both"/>
        <w:rPr>
          <w:i/>
        </w:rPr>
      </w:pPr>
    </w:p>
    <w:p w:rsidR="00741FF2" w:rsidRDefault="00741FF2">
      <w:pPr>
        <w:jc w:val="both"/>
        <w:rPr>
          <w:i/>
        </w:rPr>
      </w:pPr>
    </w:p>
    <w:p w:rsidR="00741FF2" w:rsidRDefault="00741FF2">
      <w:pPr>
        <w:jc w:val="both"/>
        <w:rPr>
          <w:i/>
        </w:rPr>
      </w:pPr>
    </w:p>
    <w:p w:rsidR="00741FF2" w:rsidRDefault="00741FF2">
      <w:pPr>
        <w:jc w:val="both"/>
        <w:rPr>
          <w:i/>
        </w:rPr>
      </w:pPr>
    </w:p>
    <w:p w:rsidR="00741FF2" w:rsidRDefault="0076183E">
      <w:pPr>
        <w:jc w:val="both"/>
        <w:rPr>
          <w:i/>
        </w:rPr>
      </w:pPr>
      <w:r>
        <w:rPr>
          <w:i/>
        </w:rPr>
        <w:t>(podpis)</w:t>
      </w:r>
    </w:p>
    <w:p w:rsidR="00741FF2" w:rsidRDefault="00741FF2">
      <w:pPr>
        <w:jc w:val="both"/>
      </w:pPr>
    </w:p>
    <w:p w:rsidR="00741FF2" w:rsidRDefault="0076183E">
      <w:pPr>
        <w:jc w:val="both"/>
      </w:pPr>
      <w:r>
        <w:t>titul, jméno, příjmení</w:t>
      </w:r>
    </w:p>
    <w:p w:rsidR="00741FF2" w:rsidRDefault="0076183E">
      <w:pPr>
        <w:jc w:val="both"/>
      </w:pPr>
      <w:r>
        <w:t>ředitel školy</w:t>
      </w:r>
    </w:p>
    <w:p w:rsidR="00741FF2" w:rsidRDefault="00741FF2">
      <w:pPr>
        <w:jc w:val="both"/>
      </w:pPr>
    </w:p>
    <w:p w:rsidR="00741FF2" w:rsidRDefault="0076183E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741FF2" w:rsidRDefault="00741FF2">
      <w:pPr>
        <w:pStyle w:val="Zkladntext"/>
      </w:pPr>
    </w:p>
    <w:p w:rsidR="00741FF2" w:rsidRDefault="00741FF2">
      <w:pPr>
        <w:pStyle w:val="Zkladntext"/>
      </w:pPr>
    </w:p>
    <w:p w:rsidR="00741FF2" w:rsidRDefault="00741FF2">
      <w:pPr>
        <w:pStyle w:val="Zkladntext"/>
      </w:pPr>
    </w:p>
    <w:p w:rsidR="00741FF2" w:rsidRDefault="00741FF2">
      <w:pPr>
        <w:pStyle w:val="Zkladntext"/>
      </w:pPr>
    </w:p>
    <w:p w:rsidR="00741FF2" w:rsidRDefault="00741FF2">
      <w:pPr>
        <w:pStyle w:val="Zkladntext"/>
      </w:pPr>
    </w:p>
    <w:p w:rsidR="00741FF2" w:rsidRDefault="00741FF2">
      <w:pPr>
        <w:pStyle w:val="Zkladntext"/>
      </w:pPr>
    </w:p>
    <w:p w:rsidR="00741FF2" w:rsidRDefault="00741FF2">
      <w:pPr>
        <w:pStyle w:val="Zkladntext"/>
      </w:pPr>
    </w:p>
    <w:p w:rsidR="00741FF2" w:rsidRDefault="00741FF2">
      <w:pPr>
        <w:pStyle w:val="Zkladntext"/>
      </w:pPr>
    </w:p>
    <w:p w:rsidR="00741FF2" w:rsidRDefault="00741FF2">
      <w:pPr>
        <w:pStyle w:val="Zkladntext"/>
      </w:pPr>
    </w:p>
    <w:p w:rsidR="00741FF2" w:rsidRDefault="00741FF2">
      <w:pPr>
        <w:pStyle w:val="Zkladntext"/>
      </w:pPr>
    </w:p>
    <w:p w:rsidR="00741FF2" w:rsidRDefault="00741FF2">
      <w:pPr>
        <w:pStyle w:val="Zkladntext"/>
      </w:pPr>
    </w:p>
    <w:p w:rsidR="00741FF2" w:rsidRDefault="00741FF2">
      <w:pPr>
        <w:pStyle w:val="Zkladntext"/>
      </w:pPr>
    </w:p>
    <w:p w:rsidR="00741FF2" w:rsidRDefault="0076183E">
      <w:pPr>
        <w:jc w:val="both"/>
      </w:pPr>
      <w:r>
        <w:rPr>
          <w:b/>
          <w:bCs/>
          <w:highlight w:val="yellow"/>
        </w:rPr>
        <w:t>Dodatek č. 1 COVID – mimořádné opatření</w:t>
      </w:r>
    </w:p>
    <w:p w:rsidR="00741FF2" w:rsidRDefault="00741FF2">
      <w:pPr>
        <w:jc w:val="both"/>
        <w:rPr>
          <w:b/>
          <w:bCs/>
          <w:highlight w:val="yellow"/>
        </w:rPr>
      </w:pPr>
    </w:p>
    <w:p w:rsidR="00741FF2" w:rsidRDefault="00741FF2">
      <w:pPr>
        <w:jc w:val="both"/>
        <w:rPr>
          <w:b/>
          <w:bCs/>
          <w:highlight w:val="yellow"/>
        </w:rPr>
      </w:pPr>
    </w:p>
    <w:p w:rsidR="00741FF2" w:rsidRDefault="00741FF2">
      <w:pPr>
        <w:ind w:left="3540" w:firstLine="708"/>
      </w:pPr>
    </w:p>
    <w:p w:rsidR="00741FF2" w:rsidRDefault="0076183E">
      <w:pPr>
        <w:rPr>
          <w:b/>
          <w:u w:val="single"/>
        </w:rPr>
      </w:pPr>
      <w:r>
        <w:rPr>
          <w:b/>
          <w:u w:val="single"/>
        </w:rPr>
        <w:t xml:space="preserve">Stanovení úplaty </w:t>
      </w:r>
      <w:proofErr w:type="gramStart"/>
      <w:r>
        <w:rPr>
          <w:b/>
          <w:u w:val="single"/>
        </w:rPr>
        <w:t>za  zájmové</w:t>
      </w:r>
      <w:proofErr w:type="gramEnd"/>
      <w:r>
        <w:rPr>
          <w:b/>
          <w:u w:val="single"/>
        </w:rPr>
        <w:t xml:space="preserve"> vzdělávání  ve školní družině</w:t>
      </w:r>
    </w:p>
    <w:p w:rsidR="00741FF2" w:rsidRDefault="00741FF2">
      <w:pPr>
        <w:rPr>
          <w:b/>
          <w:u w:val="single"/>
        </w:rPr>
      </w:pPr>
    </w:p>
    <w:p w:rsidR="00741FF2" w:rsidRDefault="00741FF2">
      <w:pPr>
        <w:rPr>
          <w:b/>
          <w:u w:val="single"/>
        </w:rPr>
      </w:pPr>
    </w:p>
    <w:p w:rsidR="00741FF2" w:rsidRDefault="0076183E">
      <w:r>
        <w:t xml:space="preserve">Podle § 123, odst. (4) zákona č. 561/2004 Sb. o předškolním, základním středním, vyšším odborném a jiném vzdělávání (školský zákon)  </w:t>
      </w:r>
    </w:p>
    <w:p w:rsidR="00741FF2" w:rsidRDefault="00741FF2"/>
    <w:p w:rsidR="00741FF2" w:rsidRDefault="0076183E">
      <w:pPr>
        <w:jc w:val="center"/>
        <w:rPr>
          <w:b/>
        </w:rPr>
      </w:pPr>
      <w:r>
        <w:rPr>
          <w:b/>
        </w:rPr>
        <w:t>stanovuji</w:t>
      </w:r>
    </w:p>
    <w:p w:rsidR="00741FF2" w:rsidRDefault="00741FF2">
      <w:pPr>
        <w:rPr>
          <w:b/>
        </w:rPr>
      </w:pPr>
    </w:p>
    <w:p w:rsidR="00741FF2" w:rsidRDefault="0076183E">
      <w:r>
        <w:t xml:space="preserve">na období od 12. 3. 2020 do 30. 6. 2020 výši úplaty za zájmové vzdělávání ve školní družině na částku 0 Kč měsíčně. </w:t>
      </w:r>
    </w:p>
    <w:p w:rsidR="00741FF2" w:rsidRDefault="00741FF2"/>
    <w:p w:rsidR="00741FF2" w:rsidRDefault="00741FF2">
      <w:pPr>
        <w:jc w:val="both"/>
        <w:rPr>
          <w:b/>
        </w:rPr>
      </w:pPr>
    </w:p>
    <w:p w:rsidR="00741FF2" w:rsidRDefault="0076183E">
      <w:pPr>
        <w:jc w:val="both"/>
      </w:pPr>
      <w:r>
        <w:t>V Duchcově dne 12. 3. 2020</w:t>
      </w: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6183E">
      <w:pPr>
        <w:jc w:val="both"/>
      </w:pPr>
      <w:r>
        <w:t>Mgr. Veronika Prchalová</w:t>
      </w:r>
    </w:p>
    <w:p w:rsidR="00741FF2" w:rsidRDefault="0076183E">
      <w:pPr>
        <w:jc w:val="both"/>
      </w:pPr>
      <w:r>
        <w:t xml:space="preserve">     ředitelka školy</w:t>
      </w: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  <w:rPr>
          <w:b/>
          <w:bCs/>
        </w:rPr>
      </w:pPr>
    </w:p>
    <w:p w:rsidR="00741FF2" w:rsidRDefault="0076183E">
      <w:pPr>
        <w:jc w:val="both"/>
      </w:pPr>
      <w:proofErr w:type="gramStart"/>
      <w:r>
        <w:rPr>
          <w:b/>
          <w:bCs/>
        </w:rPr>
        <w:t>Dodatek  č.</w:t>
      </w:r>
      <w:proofErr w:type="gramEnd"/>
      <w:r>
        <w:rPr>
          <w:b/>
          <w:bCs/>
        </w:rPr>
        <w:t xml:space="preserve"> 2</w:t>
      </w:r>
    </w:p>
    <w:p w:rsidR="00741FF2" w:rsidRDefault="00741FF2">
      <w:pPr>
        <w:jc w:val="both"/>
        <w:rPr>
          <w:b/>
          <w:bCs/>
        </w:rPr>
      </w:pPr>
    </w:p>
    <w:p w:rsidR="00741FF2" w:rsidRDefault="0076183E">
      <w:pPr>
        <w:jc w:val="both"/>
      </w:pPr>
      <w:r>
        <w:t xml:space="preserve">V souladu s vyhláškou č. 423/2020 Sb., s účinností od 23. 10. 2020 se doplňuje do bodu </w:t>
      </w:r>
      <w:r>
        <w:rPr>
          <w:b/>
          <w:color w:val="0000FF"/>
          <w:u w:val="single"/>
        </w:rPr>
        <w:t>1. Stanovení výše úplaty ve družině</w:t>
      </w:r>
      <w:r>
        <w:rPr>
          <w:color w:val="000000"/>
        </w:rPr>
        <w:t xml:space="preserve"> následující text:</w:t>
      </w:r>
    </w:p>
    <w:p w:rsidR="00741FF2" w:rsidRDefault="00741FF2">
      <w:pPr>
        <w:jc w:val="both"/>
      </w:pPr>
      <w:bookmarkStart w:id="0" w:name="_Hlk55567209"/>
      <w:bookmarkEnd w:id="0"/>
    </w:p>
    <w:p w:rsidR="00741FF2" w:rsidRDefault="00741FF2">
      <w:pPr>
        <w:rPr>
          <w:color w:val="0000FF"/>
        </w:rPr>
      </w:pPr>
    </w:p>
    <w:p w:rsidR="00741FF2" w:rsidRDefault="007618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  <w:r>
        <w:rPr>
          <w:color w:val="000000"/>
          <w:sz w:val="22"/>
          <w:szCs w:val="18"/>
        </w:rPr>
        <w:t>d) Pokud je v kalendářním měsíci omezen nebo přerušen provoz družiny po dobu delší než 5 dnů, úplata se účastníkovi poměrně sníží.</w:t>
      </w: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6183E">
      <w:pPr>
        <w:jc w:val="both"/>
      </w:pPr>
      <w:r>
        <w:t>V Duchcově dne 23. 10. 2020</w:t>
      </w: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6183E">
      <w:pPr>
        <w:jc w:val="both"/>
      </w:pPr>
      <w:r>
        <w:t>Mgr. Veronika Prchalová</w:t>
      </w:r>
    </w:p>
    <w:p w:rsidR="00741FF2" w:rsidRDefault="0076183E">
      <w:pPr>
        <w:jc w:val="both"/>
      </w:pPr>
      <w:r>
        <w:tab/>
        <w:t>ředitelka školy</w:t>
      </w: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6183E">
      <w:pPr>
        <w:jc w:val="both"/>
        <w:rPr>
          <w:b/>
          <w:bCs/>
        </w:rPr>
      </w:pPr>
      <w:r>
        <w:rPr>
          <w:b/>
          <w:bCs/>
        </w:rPr>
        <w:t>Dodatek č. 3</w:t>
      </w: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6183E">
      <w:pPr>
        <w:jc w:val="both"/>
      </w:pPr>
      <w:r>
        <w:t>Nově se stanovují podmínky úplaty:</w:t>
      </w:r>
    </w:p>
    <w:p w:rsidR="00741FF2" w:rsidRDefault="0076183E">
      <w:pPr>
        <w:jc w:val="both"/>
      </w:pPr>
      <w:r>
        <w:t xml:space="preserve"> </w:t>
      </w:r>
    </w:p>
    <w:p w:rsidR="00741FF2" w:rsidRDefault="0076183E">
      <w:pPr>
        <w:jc w:val="both"/>
      </w:pPr>
      <w:r>
        <w:t>2. Podmínky úplaty</w:t>
      </w:r>
    </w:p>
    <w:p w:rsidR="00741FF2" w:rsidRDefault="00741FF2">
      <w:pPr>
        <w:jc w:val="both"/>
      </w:pPr>
    </w:p>
    <w:p w:rsidR="00741FF2" w:rsidRDefault="0076183E">
      <w:pPr>
        <w:jc w:val="both"/>
      </w:pPr>
      <w:r>
        <w:t xml:space="preserve">a) Příspěvek na částečnou úhradu neinvestičních nákladů </w:t>
      </w:r>
      <w:bookmarkStart w:id="1" w:name="_Hlk113616545"/>
      <w:r>
        <w:t>ŠD činí 750 Kč na jedno školní pololetí. Platí se v září a v lednu převodem na účet Školní pokladny ČÚ 2501863161/2010. Variabilní symbol obdrží zákonní zástupci při registraci do Školní pokladny.</w:t>
      </w:r>
    </w:p>
    <w:p w:rsidR="00741FF2" w:rsidRDefault="0076183E">
      <w:pPr>
        <w:jc w:val="both"/>
      </w:pPr>
      <w:r>
        <w:t>b) Písemně lze požádat ředitelku školy o možnost měsíční platby, případně platbu v hotovosti.</w:t>
      </w:r>
    </w:p>
    <w:p w:rsidR="00741FF2" w:rsidRDefault="0076183E">
      <w:pPr>
        <w:jc w:val="both"/>
      </w:pPr>
      <w:r>
        <w:t>c) Pokud účastník navštěvuje pouze ranní družinu, činí poplatek 50 Kč měsíčně, respektive 250 Kč na jedno školní pololetí.</w:t>
      </w: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6183E">
      <w:pPr>
        <w:jc w:val="both"/>
      </w:pPr>
      <w:r>
        <w:t>V Duchcově 31. 8. 2021</w:t>
      </w:r>
    </w:p>
    <w:p w:rsidR="00741FF2" w:rsidRDefault="00741FF2">
      <w:pPr>
        <w:jc w:val="both"/>
      </w:pPr>
    </w:p>
    <w:p w:rsidR="00741FF2" w:rsidRDefault="00741FF2">
      <w:pPr>
        <w:jc w:val="both"/>
      </w:pPr>
    </w:p>
    <w:p w:rsidR="00741FF2" w:rsidRDefault="0076183E">
      <w:pPr>
        <w:jc w:val="both"/>
      </w:pPr>
      <w:r>
        <w:t>Mgr. Veronika Prchalová</w:t>
      </w:r>
    </w:p>
    <w:p w:rsidR="00741FF2" w:rsidRDefault="0076183E">
      <w:pPr>
        <w:jc w:val="both"/>
      </w:pPr>
      <w:r>
        <w:tab/>
        <w:t>ředitelka školy</w:t>
      </w:r>
    </w:p>
    <w:p w:rsidR="00741FF2" w:rsidRDefault="00741FF2">
      <w:pPr>
        <w:jc w:val="both"/>
      </w:pPr>
    </w:p>
    <w:p w:rsidR="00A51998" w:rsidRDefault="00A51998">
      <w:pPr>
        <w:jc w:val="both"/>
      </w:pPr>
    </w:p>
    <w:bookmarkEnd w:id="1"/>
    <w:p w:rsidR="00A51998" w:rsidRDefault="00A51998">
      <w:pPr>
        <w:jc w:val="both"/>
      </w:pPr>
    </w:p>
    <w:p w:rsidR="00A51998" w:rsidRDefault="00A51998">
      <w:pPr>
        <w:jc w:val="both"/>
      </w:pPr>
    </w:p>
    <w:p w:rsidR="00A51998" w:rsidRDefault="00A51998">
      <w:pPr>
        <w:jc w:val="both"/>
      </w:pPr>
    </w:p>
    <w:p w:rsidR="00A51998" w:rsidRDefault="00A51998">
      <w:pPr>
        <w:jc w:val="both"/>
      </w:pPr>
    </w:p>
    <w:p w:rsidR="00A51998" w:rsidRDefault="00A51998">
      <w:pPr>
        <w:jc w:val="both"/>
      </w:pPr>
    </w:p>
    <w:p w:rsidR="00A51998" w:rsidRDefault="00A51998">
      <w:pPr>
        <w:jc w:val="both"/>
      </w:pPr>
    </w:p>
    <w:p w:rsidR="00A51998" w:rsidRDefault="00A51998">
      <w:pPr>
        <w:jc w:val="both"/>
      </w:pPr>
    </w:p>
    <w:p w:rsidR="00A51998" w:rsidRDefault="00A51998">
      <w:pPr>
        <w:jc w:val="both"/>
      </w:pPr>
    </w:p>
    <w:p w:rsidR="00A51998" w:rsidRDefault="00A51998">
      <w:pPr>
        <w:jc w:val="both"/>
      </w:pPr>
    </w:p>
    <w:p w:rsidR="00A51998" w:rsidRDefault="00A51998">
      <w:pPr>
        <w:jc w:val="both"/>
      </w:pPr>
    </w:p>
    <w:p w:rsidR="00A51998" w:rsidRDefault="00A51998">
      <w:pPr>
        <w:jc w:val="both"/>
      </w:pPr>
    </w:p>
    <w:p w:rsidR="00A51998" w:rsidRDefault="00A51998">
      <w:pPr>
        <w:jc w:val="both"/>
      </w:pPr>
    </w:p>
    <w:p w:rsidR="00A51998" w:rsidRDefault="00A51998">
      <w:pPr>
        <w:jc w:val="both"/>
      </w:pPr>
    </w:p>
    <w:p w:rsidR="00A51998" w:rsidRDefault="00A51998">
      <w:pPr>
        <w:jc w:val="both"/>
      </w:pPr>
    </w:p>
    <w:p w:rsidR="00A51998" w:rsidRDefault="00A51998">
      <w:pPr>
        <w:jc w:val="both"/>
      </w:pPr>
    </w:p>
    <w:p w:rsidR="00A51998" w:rsidRDefault="00A51998">
      <w:pPr>
        <w:jc w:val="both"/>
      </w:pPr>
    </w:p>
    <w:p w:rsidR="00A51998" w:rsidRDefault="00A51998">
      <w:pPr>
        <w:jc w:val="both"/>
      </w:pPr>
    </w:p>
    <w:p w:rsidR="00A51998" w:rsidRDefault="00A51998">
      <w:pPr>
        <w:jc w:val="both"/>
      </w:pPr>
    </w:p>
    <w:p w:rsidR="00A51998" w:rsidRDefault="00A51998">
      <w:pPr>
        <w:jc w:val="both"/>
      </w:pPr>
    </w:p>
    <w:p w:rsidR="00A51998" w:rsidRDefault="00A51998">
      <w:pPr>
        <w:jc w:val="both"/>
      </w:pPr>
    </w:p>
    <w:p w:rsidR="00A51998" w:rsidRDefault="00A51998">
      <w:pPr>
        <w:jc w:val="both"/>
      </w:pPr>
    </w:p>
    <w:p w:rsidR="00A51998" w:rsidRDefault="00A51998">
      <w:pPr>
        <w:jc w:val="both"/>
      </w:pPr>
    </w:p>
    <w:p w:rsidR="00A51998" w:rsidRDefault="00A51998">
      <w:pPr>
        <w:jc w:val="both"/>
      </w:pPr>
    </w:p>
    <w:p w:rsidR="00A51998" w:rsidRDefault="00A51998">
      <w:pPr>
        <w:jc w:val="both"/>
      </w:pPr>
    </w:p>
    <w:p w:rsidR="00A51998" w:rsidRDefault="00A51998">
      <w:pPr>
        <w:jc w:val="both"/>
      </w:pPr>
    </w:p>
    <w:p w:rsidR="00A51998" w:rsidRDefault="00A51998">
      <w:pPr>
        <w:jc w:val="both"/>
      </w:pPr>
    </w:p>
    <w:p w:rsidR="00A51998" w:rsidRDefault="00A51998">
      <w:pPr>
        <w:jc w:val="both"/>
      </w:pPr>
    </w:p>
    <w:p w:rsidR="00A51998" w:rsidRDefault="00A51998">
      <w:pPr>
        <w:jc w:val="both"/>
      </w:pPr>
    </w:p>
    <w:p w:rsidR="00A51998" w:rsidRDefault="00A51998">
      <w:pPr>
        <w:jc w:val="both"/>
      </w:pPr>
    </w:p>
    <w:p w:rsidR="00A51998" w:rsidRDefault="00A51998">
      <w:pPr>
        <w:jc w:val="both"/>
      </w:pPr>
    </w:p>
    <w:p w:rsidR="00A51998" w:rsidRDefault="00E0290D">
      <w:pPr>
        <w:jc w:val="both"/>
        <w:rPr>
          <w:b/>
        </w:rPr>
      </w:pPr>
      <w:r w:rsidRPr="00E0290D">
        <w:rPr>
          <w:b/>
        </w:rPr>
        <w:t>Dodatek č. 4</w:t>
      </w:r>
    </w:p>
    <w:p w:rsidR="00E0290D" w:rsidRDefault="00E0290D">
      <w:pPr>
        <w:jc w:val="both"/>
        <w:rPr>
          <w:b/>
        </w:rPr>
      </w:pPr>
    </w:p>
    <w:p w:rsidR="00E0290D" w:rsidRDefault="00E0290D">
      <w:pPr>
        <w:jc w:val="both"/>
        <w:rPr>
          <w:b/>
        </w:rPr>
      </w:pPr>
    </w:p>
    <w:p w:rsidR="00E0290D" w:rsidRPr="00B07803" w:rsidRDefault="00E0290D">
      <w:pPr>
        <w:jc w:val="both"/>
        <w:rPr>
          <w:b/>
        </w:rPr>
      </w:pPr>
      <w:r w:rsidRPr="00B07803">
        <w:rPr>
          <w:b/>
        </w:rPr>
        <w:t>Stanovení výše úplaty ve družině</w:t>
      </w:r>
      <w:r w:rsidR="00C523A4" w:rsidRPr="00B07803">
        <w:rPr>
          <w:b/>
        </w:rPr>
        <w:t>:</w:t>
      </w:r>
    </w:p>
    <w:p w:rsidR="00C523A4" w:rsidRDefault="00C523A4">
      <w:pPr>
        <w:jc w:val="both"/>
      </w:pPr>
    </w:p>
    <w:p w:rsidR="00C523A4" w:rsidRDefault="00C523A4">
      <w:pPr>
        <w:jc w:val="both"/>
      </w:pPr>
      <w:r>
        <w:t>Změna výše úplaty ve družině</w:t>
      </w:r>
    </w:p>
    <w:p w:rsidR="00C523A4" w:rsidRDefault="00C523A4">
      <w:pPr>
        <w:jc w:val="both"/>
      </w:pPr>
    </w:p>
    <w:p w:rsidR="00B07803" w:rsidRDefault="00C523A4" w:rsidP="00B07803">
      <w:pPr>
        <w:jc w:val="both"/>
      </w:pPr>
      <w:r>
        <w:t>a) Příspěvek na částečnou úhradu neinvestičních nákladů ŠD</w:t>
      </w:r>
      <w:r w:rsidR="00B07803">
        <w:t xml:space="preserve"> činí 1000,- Kč na jedno školní pololetí. Platí se v září a v lednu převodem na účet Školní pokladny ČÚ 2501863161/2010. Variabilní symbol obdrží zákonní zástupci při registraci do Školní pokladny.</w:t>
      </w:r>
    </w:p>
    <w:p w:rsidR="00B07803" w:rsidRDefault="00B07803" w:rsidP="00B07803">
      <w:pPr>
        <w:jc w:val="both"/>
      </w:pPr>
      <w:r>
        <w:t>b) Písemně lze požádat ředitelku školy o možnost měsíční platby, případně platbu v hotovosti.</w:t>
      </w:r>
    </w:p>
    <w:p w:rsidR="00B07803" w:rsidRDefault="00B07803" w:rsidP="00B07803">
      <w:pPr>
        <w:jc w:val="both"/>
      </w:pPr>
      <w:r>
        <w:t>c) Pokud účastník navštěvuje pouze ranní družinu, činí poplatek 100 Kč měsíčně, respektive</w:t>
      </w:r>
    </w:p>
    <w:p w:rsidR="00B07803" w:rsidRDefault="00B07803" w:rsidP="00B07803">
      <w:pPr>
        <w:jc w:val="both"/>
      </w:pPr>
      <w:r>
        <w:t>500 Kč na jedno školní pololetí.</w:t>
      </w:r>
    </w:p>
    <w:p w:rsidR="00B07803" w:rsidRDefault="00B07803" w:rsidP="00B07803">
      <w:pPr>
        <w:jc w:val="both"/>
      </w:pPr>
    </w:p>
    <w:p w:rsidR="00B07803" w:rsidRDefault="00B07803" w:rsidP="00B07803">
      <w:pPr>
        <w:jc w:val="both"/>
      </w:pPr>
    </w:p>
    <w:p w:rsidR="00B07803" w:rsidRDefault="00B07803" w:rsidP="00B07803">
      <w:pPr>
        <w:jc w:val="both"/>
      </w:pPr>
      <w:r>
        <w:t xml:space="preserve">V Duchcově 31. </w:t>
      </w:r>
      <w:r w:rsidR="00BA1AD6">
        <w:t>8</w:t>
      </w:r>
      <w:bookmarkStart w:id="2" w:name="_GoBack"/>
      <w:bookmarkEnd w:id="2"/>
      <w:r>
        <w:t>. 2022</w:t>
      </w:r>
    </w:p>
    <w:p w:rsidR="00B07803" w:rsidRDefault="00B07803" w:rsidP="00B07803">
      <w:pPr>
        <w:jc w:val="both"/>
      </w:pPr>
    </w:p>
    <w:p w:rsidR="00B07803" w:rsidRDefault="00B07803" w:rsidP="00B07803">
      <w:pPr>
        <w:jc w:val="both"/>
      </w:pPr>
    </w:p>
    <w:p w:rsidR="00B07803" w:rsidRDefault="00B07803" w:rsidP="00B07803">
      <w:pPr>
        <w:jc w:val="both"/>
      </w:pPr>
      <w:r>
        <w:t>Mgr. Veronika Prchalová</w:t>
      </w:r>
    </w:p>
    <w:p w:rsidR="00B07803" w:rsidRDefault="00B07803" w:rsidP="00B07803">
      <w:pPr>
        <w:jc w:val="both"/>
      </w:pPr>
      <w:r>
        <w:tab/>
        <w:t>ředitelka školy</w:t>
      </w:r>
    </w:p>
    <w:p w:rsidR="00B07803" w:rsidRDefault="00B07803" w:rsidP="00B07803">
      <w:pPr>
        <w:jc w:val="both"/>
      </w:pPr>
    </w:p>
    <w:p w:rsidR="00B07803" w:rsidRDefault="00B07803" w:rsidP="00B07803">
      <w:pPr>
        <w:jc w:val="both"/>
      </w:pPr>
    </w:p>
    <w:p w:rsidR="00C523A4" w:rsidRPr="00E0290D" w:rsidRDefault="00C523A4">
      <w:pPr>
        <w:jc w:val="both"/>
      </w:pPr>
    </w:p>
    <w:p w:rsidR="00741FF2" w:rsidRPr="00E0290D" w:rsidRDefault="00741FF2">
      <w:pPr>
        <w:jc w:val="both"/>
      </w:pPr>
    </w:p>
    <w:sectPr w:rsidR="00741FF2" w:rsidRPr="00E0290D">
      <w:headerReference w:type="default" r:id="rId7"/>
      <w:footerReference w:type="default" r:id="rId8"/>
      <w:pgSz w:w="11906" w:h="16838"/>
      <w:pgMar w:top="1134" w:right="851" w:bottom="851" w:left="1701" w:header="708" w:footer="70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F30" w:rsidRDefault="00C12F30">
      <w:r>
        <w:separator/>
      </w:r>
    </w:p>
  </w:endnote>
  <w:endnote w:type="continuationSeparator" w:id="0">
    <w:p w:rsidR="00C12F30" w:rsidRDefault="00C1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F2" w:rsidRDefault="0076183E">
    <w:pPr>
      <w:pStyle w:val="Zpat"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</w:pPr>
    <w:r>
      <w:t xml:space="preserve">40.  Úplata ve školní družině                                                                                                             strana </w:t>
    </w:r>
    <w:r>
      <w:rPr>
        <w:rStyle w:val="slostrnky"/>
      </w:rPr>
      <w:fldChar w:fldCharType="begin"/>
    </w:r>
    <w:r>
      <w:rPr>
        <w:rStyle w:val="slostrnky"/>
      </w:rPr>
      <w:instrText>PAGE</w:instrText>
    </w:r>
    <w:r>
      <w:rPr>
        <w:rStyle w:val="slostrnky"/>
      </w:rPr>
      <w:fldChar w:fldCharType="separate"/>
    </w:r>
    <w:r>
      <w:rPr>
        <w:rStyle w:val="slostrnky"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z počtu </w:t>
    </w:r>
    <w:r>
      <w:rPr>
        <w:rStyle w:val="slostrnky"/>
      </w:rPr>
      <w:fldChar w:fldCharType="begin"/>
    </w:r>
    <w:r>
      <w:rPr>
        <w:rStyle w:val="slostrnky"/>
      </w:rPr>
      <w:instrText>NUMPAGES</w:instrText>
    </w:r>
    <w:r>
      <w:rPr>
        <w:rStyle w:val="slostrnky"/>
      </w:rPr>
      <w:fldChar w:fldCharType="separate"/>
    </w:r>
    <w:r>
      <w:rPr>
        <w:rStyle w:val="slostrnky"/>
      </w:rPr>
      <w:t>7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F30" w:rsidRDefault="00C12F30">
      <w:r>
        <w:separator/>
      </w:r>
    </w:p>
  </w:footnote>
  <w:footnote w:type="continuationSeparator" w:id="0">
    <w:p w:rsidR="00C12F30" w:rsidRDefault="00C12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F2" w:rsidRDefault="0076183E">
    <w:pPr>
      <w:pStyle w:val="Zhlav"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jc w:val="center"/>
      <w:rPr>
        <w:sz w:val="18"/>
      </w:rPr>
    </w:pPr>
    <w:r>
      <w:rPr>
        <w:sz w:val="18"/>
      </w:rPr>
      <w:t xml:space="preserve">Základní škola Jaroslava </w:t>
    </w:r>
    <w:proofErr w:type="spellStart"/>
    <w:r>
      <w:rPr>
        <w:sz w:val="18"/>
      </w:rPr>
      <w:t>Pešaty</w:t>
    </w:r>
    <w:proofErr w:type="spellEnd"/>
    <w:r>
      <w:rPr>
        <w:sz w:val="18"/>
      </w:rPr>
      <w:t xml:space="preserve">, Duchcov, J. </w:t>
    </w:r>
    <w:proofErr w:type="spellStart"/>
    <w:r>
      <w:rPr>
        <w:sz w:val="18"/>
      </w:rPr>
      <w:t>Pešaty</w:t>
    </w:r>
    <w:proofErr w:type="spellEnd"/>
    <w:r>
      <w:rPr>
        <w:sz w:val="18"/>
      </w:rPr>
      <w:t xml:space="preserve"> 1313, okres Teplice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92C98"/>
    <w:multiLevelType w:val="multilevel"/>
    <w:tmpl w:val="1430F5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3F276E"/>
    <w:multiLevelType w:val="multilevel"/>
    <w:tmpl w:val="BD26D9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0530F5B"/>
    <w:multiLevelType w:val="multilevel"/>
    <w:tmpl w:val="963CE45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95C49FC"/>
    <w:multiLevelType w:val="multilevel"/>
    <w:tmpl w:val="FA2E79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9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0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FF2"/>
    <w:rsid w:val="001721A1"/>
    <w:rsid w:val="0049027E"/>
    <w:rsid w:val="005A11C0"/>
    <w:rsid w:val="00741FF2"/>
    <w:rsid w:val="0076183E"/>
    <w:rsid w:val="00A51998"/>
    <w:rsid w:val="00B07803"/>
    <w:rsid w:val="00BA1AD6"/>
    <w:rsid w:val="00BE74B5"/>
    <w:rsid w:val="00C12F30"/>
    <w:rsid w:val="00C523A4"/>
    <w:rsid w:val="00C72844"/>
    <w:rsid w:val="00DD1B56"/>
    <w:rsid w:val="00E0290D"/>
    <w:rsid w:val="00F1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7C7E"/>
  <w15:docId w15:val="{458305B9-0876-4DE5-AAAC-B0D8E640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styleId="slostrnky">
    <w:name w:val="page number"/>
    <w:basedOn w:val="Standardnpsmoodstavce"/>
    <w:qFormat/>
  </w:style>
  <w:style w:type="character" w:customStyle="1" w:styleId="fulltext1">
    <w:name w:val="fulltext1"/>
    <w:basedOn w:val="Standardnpsmoodstavce"/>
    <w:qFormat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qFormat/>
    <w:rPr>
      <w:b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qFormat/>
    <w:pPr>
      <w:spacing w:before="120" w:line="240" w:lineRule="atLeast"/>
      <w:jc w:val="both"/>
    </w:pPr>
  </w:style>
  <w:style w:type="paragraph" w:customStyle="1" w:styleId="Paragraf">
    <w:name w:val="Paragraf"/>
    <w:basedOn w:val="Normln"/>
    <w:qFormat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qFormat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qFormat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qFormat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qFormat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qFormat/>
    <w:pPr>
      <w:widowControl w:val="0"/>
    </w:pPr>
  </w:style>
  <w:style w:type="paragraph" w:customStyle="1" w:styleId="DefinitionList">
    <w:name w:val="Definition List"/>
    <w:basedOn w:val="Normln"/>
    <w:next w:val="DefinitionTerm"/>
    <w:qFormat/>
    <w:pPr>
      <w:widowControl w:val="0"/>
      <w:ind w:left="360"/>
    </w:pPr>
  </w:style>
  <w:style w:type="paragraph" w:customStyle="1" w:styleId="Prosttext1">
    <w:name w:val="Prostý text1"/>
    <w:basedOn w:val="Normln"/>
    <w:qFormat/>
    <w:rPr>
      <w:rFonts w:ascii="Courier New" w:hAnsi="Courier New"/>
      <w:color w:val="000000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paragraph" w:styleId="Normlnweb">
    <w:name w:val="Normal (Web)"/>
    <w:basedOn w:val="Normln"/>
    <w:qFormat/>
    <w:rsid w:val="00AB7F3B"/>
    <w:pPr>
      <w:overflowPunct/>
      <w:spacing w:beforeAutospacing="1" w:afterAutospacing="1"/>
      <w:textAlignment w:val="auto"/>
    </w:pPr>
    <w:rPr>
      <w:szCs w:val="24"/>
    </w:rPr>
  </w:style>
  <w:style w:type="paragraph" w:customStyle="1" w:styleId="Zkladntextodsazen21">
    <w:name w:val="Základní text odsazený 21"/>
    <w:basedOn w:val="Normln"/>
    <w:qFormat/>
    <w:pPr>
      <w:ind w:firstLine="709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1045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40 - Úplata ve ŠD</vt:lpstr>
    </vt:vector>
  </TitlesOfParts>
  <Company>PaedDr. Jan Mikáč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40 - Úplata ve ŠD</dc:title>
  <dc:subject/>
  <dc:creator>PaedDr. Jan Mikáč</dc:creator>
  <dc:description/>
  <cp:lastModifiedBy>Ilona Tothova</cp:lastModifiedBy>
  <cp:revision>14</cp:revision>
  <cp:lastPrinted>2022-09-14T04:58:00Z</cp:lastPrinted>
  <dcterms:created xsi:type="dcterms:W3CDTF">2017-10-06T08:33:00Z</dcterms:created>
  <dcterms:modified xsi:type="dcterms:W3CDTF">2022-09-14T04:59:00Z</dcterms:modified>
  <cp:category>Kartotéka - směrnice</cp:category>
  <dc:language>cs-CZ</dc:language>
</cp:coreProperties>
</file>